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90760" w:rsidTr="00A90760">
        <w:tc>
          <w:tcPr>
            <w:tcW w:w="3190" w:type="dxa"/>
            <w:hideMark/>
          </w:tcPr>
          <w:p w:rsidR="00A90760" w:rsidRDefault="00A90760">
            <w:pPr>
              <w:spacing w:after="0" w:line="240" w:lineRule="auto"/>
            </w:pPr>
            <w:r>
              <w:t>Утверждаю:</w:t>
            </w:r>
          </w:p>
          <w:p w:rsidR="00A90760" w:rsidRDefault="00A90760">
            <w:pPr>
              <w:spacing w:after="0" w:line="240" w:lineRule="auto"/>
            </w:pPr>
            <w:r>
              <w:t>Председатель Совета школы Гизатуллина В.Р.</w:t>
            </w:r>
          </w:p>
          <w:p w:rsidR="00A90760" w:rsidRDefault="00A90760">
            <w:pPr>
              <w:spacing w:after="0" w:line="240" w:lineRule="auto"/>
              <w:rPr>
                <w:rStyle w:val="postdate"/>
              </w:rPr>
            </w:pPr>
            <w:r>
              <w:t>«___»_______________2014</w:t>
            </w:r>
          </w:p>
        </w:tc>
        <w:tc>
          <w:tcPr>
            <w:tcW w:w="3190" w:type="dxa"/>
          </w:tcPr>
          <w:p w:rsidR="00A90760" w:rsidRDefault="00A90760">
            <w:pPr>
              <w:spacing w:after="0" w:line="240" w:lineRule="auto"/>
              <w:rPr>
                <w:rStyle w:val="postdate"/>
              </w:rPr>
            </w:pPr>
          </w:p>
        </w:tc>
        <w:tc>
          <w:tcPr>
            <w:tcW w:w="3191" w:type="dxa"/>
            <w:hideMark/>
          </w:tcPr>
          <w:p w:rsidR="00A90760" w:rsidRDefault="00A90760">
            <w:pPr>
              <w:spacing w:before="100" w:beforeAutospacing="1" w:after="100" w:afterAutospacing="1" w:line="240" w:lineRule="auto"/>
              <w:rPr>
                <w:rStyle w:val="postdate"/>
              </w:rPr>
            </w:pPr>
            <w:r>
              <w:t>Согласовано:</w:t>
            </w:r>
            <w:r>
              <w:br/>
              <w:t xml:space="preserve">Директор МБОУ </w:t>
            </w:r>
            <w:proofErr w:type="gramStart"/>
            <w:r>
              <w:t>О(</w:t>
            </w:r>
            <w:proofErr w:type="gramEnd"/>
            <w:r>
              <w:t>С)ОШ № 65 Волкова О.С.</w:t>
            </w:r>
            <w:r>
              <w:br/>
              <w:t>«___»____________2014</w:t>
            </w:r>
          </w:p>
        </w:tc>
      </w:tr>
    </w:tbl>
    <w:p w:rsidR="00A90760" w:rsidRDefault="00A90760" w:rsidP="00A90760">
      <w:pPr>
        <w:spacing w:before="100" w:beforeAutospacing="1" w:after="100" w:afterAutospacing="1"/>
        <w:jc w:val="center"/>
      </w:pPr>
      <w:bookmarkStart w:id="0" w:name="_GoBack"/>
      <w:r>
        <w:rPr>
          <w:rStyle w:val="a3"/>
        </w:rPr>
        <w:t xml:space="preserve">План работы Совета школы </w:t>
      </w:r>
    </w:p>
    <w:bookmarkEnd w:id="0"/>
    <w:p w:rsidR="00A90760" w:rsidRDefault="00A90760" w:rsidP="00A90760">
      <w:pPr>
        <w:spacing w:before="100" w:beforeAutospacing="1" w:after="100" w:afterAutospacing="1"/>
        <w:jc w:val="center"/>
      </w:pPr>
      <w:r>
        <w:rPr>
          <w:rStyle w:val="a3"/>
        </w:rPr>
        <w:t>на 2014-2015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8504"/>
      </w:tblGrid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№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Style w:val="a3"/>
              </w:rPr>
              <w:t>Мероприятия</w:t>
            </w:r>
          </w:p>
        </w:tc>
      </w:tr>
      <w:tr w:rsidR="00A90760" w:rsidTr="00A90760">
        <w:trPr>
          <w:tblCellSpacing w:w="0" w:type="dxa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Style w:val="a3"/>
              </w:rPr>
              <w:t>Август</w:t>
            </w:r>
          </w:p>
        </w:tc>
      </w:tr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1.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t>Анализ работы Совета школы за 2013/2014 учебный год</w:t>
            </w:r>
          </w:p>
        </w:tc>
      </w:tr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2.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t>Рассмотрение  Публичного доклада за 2013-2014 учебный год.</w:t>
            </w:r>
          </w:p>
        </w:tc>
      </w:tr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3.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t>Утверждение плана работы Совета школы на 2014/2015 учебный год.</w:t>
            </w:r>
          </w:p>
        </w:tc>
      </w:tr>
      <w:tr w:rsidR="00A90760" w:rsidTr="00A90760">
        <w:trPr>
          <w:tblCellSpacing w:w="0" w:type="dxa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Style w:val="a3"/>
              </w:rPr>
              <w:t>Январь</w:t>
            </w:r>
          </w:p>
        </w:tc>
      </w:tr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1.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t>Рассмотрение внебюджетной сметы расходов на 2014/2015 учебный год.</w:t>
            </w:r>
          </w:p>
        </w:tc>
      </w:tr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2.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t>Создание в школе условий для сохранения здоровья учащихся.</w:t>
            </w:r>
          </w:p>
        </w:tc>
      </w:tr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3.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t>Отчет директора школы о хозяйственно – финансовой деятельности за 2014 год.</w:t>
            </w:r>
          </w:p>
        </w:tc>
      </w:tr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4.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t xml:space="preserve">Отчет по охране труда и технике безопасности, соблюдение </w:t>
            </w:r>
            <w:proofErr w:type="spellStart"/>
            <w:r>
              <w:t>санитарно</w:t>
            </w:r>
            <w:proofErr w:type="spellEnd"/>
            <w:r>
              <w:t xml:space="preserve"> – гигиенических норм и правил за первое полугодие 2014/2015 учебного года в классах, учебных кабинетах, подсобных помещениях, на участке. Выполнение правил внутреннего распорядка учащимися и персоналом школы с точки зрения сохранения здоровья.</w:t>
            </w:r>
          </w:p>
        </w:tc>
      </w:tr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3.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t>Согласование доплат стимулирующего характера по итогам 1 полугодия.</w:t>
            </w:r>
          </w:p>
        </w:tc>
      </w:tr>
      <w:tr w:rsidR="00A90760" w:rsidTr="00A90760">
        <w:trPr>
          <w:tblCellSpacing w:w="0" w:type="dxa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Style w:val="a3"/>
              </w:rPr>
              <w:t>Март</w:t>
            </w:r>
          </w:p>
        </w:tc>
      </w:tr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1.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t xml:space="preserve">Эффективность работы МБОУ </w:t>
            </w:r>
            <w:proofErr w:type="gramStart"/>
            <w:r>
              <w:t>О(</w:t>
            </w:r>
            <w:proofErr w:type="gramEnd"/>
            <w:r>
              <w:t>С)ОШ № 65 в реализации президентской инициативы «Наша новая школа».</w:t>
            </w:r>
          </w:p>
        </w:tc>
      </w:tr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2.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t>Анализ состояния работы по профилактике правонарушений в школе. Контроль  занятости трудных подростков в учреждениях дополнительного образования (кружки, спортивные секции). Анализ работы с трудными семьями.</w:t>
            </w:r>
          </w:p>
        </w:tc>
      </w:tr>
      <w:tr w:rsidR="00A90760" w:rsidTr="00A90760">
        <w:trPr>
          <w:tblCellSpacing w:w="0" w:type="dxa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Style w:val="a3"/>
              </w:rPr>
              <w:t>Май</w:t>
            </w:r>
          </w:p>
        </w:tc>
      </w:tr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1.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t>Отчет директора школы о хозяйственно – финансовой деятельности за II полугодие.</w:t>
            </w:r>
          </w:p>
        </w:tc>
      </w:tr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2.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t>Рассмотрение проекта учебного плана школы на 2015-2016 учебный год.</w:t>
            </w:r>
          </w:p>
        </w:tc>
      </w:tr>
      <w:tr w:rsidR="00A90760" w:rsidTr="00A90760">
        <w:trPr>
          <w:tblCellSpacing w:w="0" w:type="dxa"/>
        </w:trPr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rPr>
                <w:rStyle w:val="a3"/>
              </w:rPr>
              <w:t>3.</w:t>
            </w:r>
          </w:p>
        </w:tc>
        <w:tc>
          <w:tcPr>
            <w:tcW w:w="8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760" w:rsidRDefault="00A90760">
            <w:pPr>
              <w:rPr>
                <w:sz w:val="24"/>
                <w:szCs w:val="24"/>
              </w:rPr>
            </w:pPr>
            <w:r>
              <w:t>Согласование доплат стимулирующего характера по итогам 2 полугодия.</w:t>
            </w:r>
          </w:p>
        </w:tc>
      </w:tr>
    </w:tbl>
    <w:p w:rsidR="00A90760" w:rsidRDefault="00A90760" w:rsidP="00A90760"/>
    <w:p w:rsidR="00615146" w:rsidRDefault="00A90760"/>
    <w:sectPr w:rsidR="00615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B4C"/>
    <w:rsid w:val="001D1B4C"/>
    <w:rsid w:val="007D13E3"/>
    <w:rsid w:val="00A61680"/>
    <w:rsid w:val="00A9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date">
    <w:name w:val="postdate"/>
    <w:basedOn w:val="a0"/>
    <w:rsid w:val="00A90760"/>
  </w:style>
  <w:style w:type="character" w:styleId="a3">
    <w:name w:val="Strong"/>
    <w:basedOn w:val="a0"/>
    <w:uiPriority w:val="22"/>
    <w:qFormat/>
    <w:rsid w:val="00A907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date">
    <w:name w:val="postdate"/>
    <w:basedOn w:val="a0"/>
    <w:rsid w:val="00A90760"/>
  </w:style>
  <w:style w:type="character" w:styleId="a3">
    <w:name w:val="Strong"/>
    <w:basedOn w:val="a0"/>
    <w:uiPriority w:val="22"/>
    <w:qFormat/>
    <w:rsid w:val="00A907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2014-12-02T10:11:00Z</dcterms:created>
  <dcterms:modified xsi:type="dcterms:W3CDTF">2014-12-02T10:11:00Z</dcterms:modified>
</cp:coreProperties>
</file>